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5E299" w14:textId="77777777" w:rsidR="00F83D26" w:rsidRDefault="00F83D26" w:rsidP="00F83D26">
      <w:pPr>
        <w:spacing w:before="100" w:beforeAutospacing="1" w:after="100" w:afterAutospacing="1" w:line="240" w:lineRule="auto"/>
        <w:rPr>
          <w:rFonts w:asciiTheme="majorHAnsi" w:eastAsia="Times New Roman" w:hAnsiTheme="majorHAnsi" w:cs="Times New Roman"/>
          <w:kern w:val="0"/>
          <w:sz w:val="24"/>
          <w:szCs w:val="24"/>
          <w14:ligatures w14:val="none"/>
        </w:rPr>
      </w:pPr>
      <w:r w:rsidRPr="00F83D26">
        <w:rPr>
          <w:rFonts w:asciiTheme="majorHAnsi" w:eastAsia="Times New Roman" w:hAnsiTheme="majorHAnsi" w:cs="Times New Roman"/>
          <w:b/>
          <w:bCs/>
          <w:kern w:val="0"/>
          <w:sz w:val="24"/>
          <w:szCs w:val="24"/>
          <w14:ligatures w14:val="none"/>
        </w:rPr>
        <w:t>Western Mental Health Center, Inc.</w:t>
      </w:r>
      <w:r w:rsidRPr="00F83D26">
        <w:rPr>
          <w:rFonts w:asciiTheme="majorHAnsi" w:eastAsia="Times New Roman" w:hAnsiTheme="majorHAnsi" w:cs="Times New Roman"/>
          <w:kern w:val="0"/>
          <w:sz w:val="24"/>
          <w:szCs w:val="24"/>
          <w14:ligatures w14:val="none"/>
        </w:rPr>
        <w:t xml:space="preserve"> </w:t>
      </w:r>
    </w:p>
    <w:p w14:paraId="00208E52" w14:textId="77777777" w:rsidR="00F83D26" w:rsidRDefault="00F83D26" w:rsidP="00F83D26">
      <w:pPr>
        <w:spacing w:before="100" w:beforeAutospacing="1" w:after="100" w:afterAutospacing="1" w:line="240" w:lineRule="auto"/>
        <w:rPr>
          <w:rFonts w:asciiTheme="majorHAnsi" w:eastAsia="Times New Roman" w:hAnsiTheme="majorHAnsi" w:cs="Times New Roman"/>
          <w:kern w:val="0"/>
          <w:sz w:val="24"/>
          <w:szCs w:val="24"/>
          <w14:ligatures w14:val="none"/>
        </w:rPr>
      </w:pPr>
      <w:r w:rsidRPr="00F83D26">
        <w:rPr>
          <w:rFonts w:asciiTheme="majorHAnsi" w:eastAsia="Times New Roman" w:hAnsiTheme="majorHAnsi" w:cs="Times New Roman"/>
          <w:b/>
          <w:bCs/>
          <w:kern w:val="0"/>
          <w:sz w:val="24"/>
          <w:szCs w:val="24"/>
          <w14:ligatures w14:val="none"/>
        </w:rPr>
        <w:t>Job Description</w:t>
      </w:r>
      <w:r w:rsidRPr="00F83D26">
        <w:rPr>
          <w:rFonts w:asciiTheme="majorHAnsi" w:eastAsia="Times New Roman" w:hAnsiTheme="majorHAnsi" w:cs="Times New Roman"/>
          <w:kern w:val="0"/>
          <w:sz w:val="24"/>
          <w:szCs w:val="24"/>
          <w14:ligatures w14:val="none"/>
        </w:rPr>
        <w:t xml:space="preserve"> </w:t>
      </w:r>
    </w:p>
    <w:p w14:paraId="15DA95C4" w14:textId="63149167" w:rsidR="00F83D26" w:rsidRPr="00F83D26" w:rsidRDefault="00F83D26" w:rsidP="00F83D26">
      <w:pPr>
        <w:spacing w:before="100" w:beforeAutospacing="1" w:after="100" w:afterAutospacing="1" w:line="240" w:lineRule="auto"/>
        <w:rPr>
          <w:rFonts w:asciiTheme="majorHAnsi" w:eastAsia="Times New Roman" w:hAnsiTheme="majorHAnsi" w:cs="Times New Roman"/>
          <w:kern w:val="0"/>
          <w:sz w:val="24"/>
          <w:szCs w:val="24"/>
          <w14:ligatures w14:val="none"/>
        </w:rPr>
      </w:pPr>
      <w:r w:rsidRPr="00F83D26">
        <w:rPr>
          <w:rFonts w:asciiTheme="majorHAnsi" w:eastAsia="Times New Roman" w:hAnsiTheme="majorHAnsi" w:cs="Times New Roman"/>
          <w:b/>
          <w:bCs/>
          <w:kern w:val="0"/>
          <w:sz w:val="24"/>
          <w:szCs w:val="24"/>
          <w14:ligatures w14:val="none"/>
        </w:rPr>
        <w:t>Position Title:</w:t>
      </w:r>
      <w:r w:rsidRPr="00F83D26">
        <w:rPr>
          <w:rFonts w:asciiTheme="majorHAnsi" w:eastAsia="Times New Roman" w:hAnsiTheme="majorHAnsi" w:cs="Times New Roman"/>
          <w:kern w:val="0"/>
          <w:sz w:val="24"/>
          <w:szCs w:val="24"/>
          <w14:ligatures w14:val="none"/>
        </w:rPr>
        <w:t xml:space="preserve"> Staff Accountant</w:t>
      </w:r>
      <w:r w:rsidRPr="00F83D26">
        <w:rPr>
          <w:rFonts w:asciiTheme="majorHAnsi" w:eastAsia="Times New Roman" w:hAnsiTheme="majorHAnsi" w:cs="Times New Roman"/>
          <w:kern w:val="0"/>
          <w:sz w:val="24"/>
          <w:szCs w:val="24"/>
          <w14:ligatures w14:val="none"/>
        </w:rPr>
        <w:br/>
      </w:r>
      <w:r w:rsidRPr="00F83D26">
        <w:rPr>
          <w:rFonts w:asciiTheme="majorHAnsi" w:eastAsia="Times New Roman" w:hAnsiTheme="majorHAnsi" w:cs="Times New Roman"/>
          <w:b/>
          <w:bCs/>
          <w:kern w:val="0"/>
          <w:sz w:val="24"/>
          <w:szCs w:val="24"/>
          <w14:ligatures w14:val="none"/>
        </w:rPr>
        <w:t>Department:</w:t>
      </w:r>
      <w:r w:rsidRPr="00F83D26">
        <w:rPr>
          <w:rFonts w:asciiTheme="majorHAnsi" w:eastAsia="Times New Roman" w:hAnsiTheme="majorHAnsi" w:cs="Times New Roman"/>
          <w:kern w:val="0"/>
          <w:sz w:val="24"/>
          <w:szCs w:val="24"/>
          <w14:ligatures w14:val="none"/>
        </w:rPr>
        <w:t xml:space="preserve"> Administrative Services</w:t>
      </w:r>
      <w:r w:rsidRPr="00F83D26">
        <w:rPr>
          <w:rFonts w:asciiTheme="majorHAnsi" w:eastAsia="Times New Roman" w:hAnsiTheme="majorHAnsi" w:cs="Times New Roman"/>
          <w:kern w:val="0"/>
          <w:sz w:val="24"/>
          <w:szCs w:val="24"/>
          <w14:ligatures w14:val="none"/>
        </w:rPr>
        <w:br/>
      </w:r>
      <w:r w:rsidRPr="00F83D26">
        <w:rPr>
          <w:rFonts w:asciiTheme="majorHAnsi" w:eastAsia="Times New Roman" w:hAnsiTheme="majorHAnsi" w:cs="Times New Roman"/>
          <w:b/>
          <w:bCs/>
          <w:kern w:val="0"/>
          <w:sz w:val="24"/>
          <w:szCs w:val="24"/>
          <w14:ligatures w14:val="none"/>
        </w:rPr>
        <w:t>Supervisor:</w:t>
      </w:r>
      <w:r w:rsidRPr="00F83D26">
        <w:rPr>
          <w:rFonts w:asciiTheme="majorHAnsi" w:eastAsia="Times New Roman" w:hAnsiTheme="majorHAnsi" w:cs="Times New Roman"/>
          <w:kern w:val="0"/>
          <w:sz w:val="24"/>
          <w:szCs w:val="24"/>
          <w14:ligatures w14:val="none"/>
        </w:rPr>
        <w:t xml:space="preserve"> Chief Financial Officer</w:t>
      </w:r>
      <w:r w:rsidRPr="00F83D26">
        <w:rPr>
          <w:rFonts w:asciiTheme="majorHAnsi" w:eastAsia="Times New Roman" w:hAnsiTheme="majorHAnsi" w:cs="Times New Roman"/>
          <w:kern w:val="0"/>
          <w:sz w:val="24"/>
          <w:szCs w:val="24"/>
          <w14:ligatures w14:val="none"/>
        </w:rPr>
        <w:br/>
      </w:r>
      <w:r w:rsidRPr="00F83D26">
        <w:rPr>
          <w:rFonts w:asciiTheme="majorHAnsi" w:eastAsia="Times New Roman" w:hAnsiTheme="majorHAnsi" w:cs="Times New Roman"/>
          <w:b/>
          <w:bCs/>
          <w:kern w:val="0"/>
          <w:sz w:val="24"/>
          <w:szCs w:val="24"/>
          <w14:ligatures w14:val="none"/>
        </w:rPr>
        <w:t>FLSA:</w:t>
      </w:r>
      <w:r w:rsidRPr="00F83D26">
        <w:rPr>
          <w:rFonts w:asciiTheme="majorHAnsi" w:eastAsia="Times New Roman" w:hAnsiTheme="majorHAnsi" w:cs="Times New Roman"/>
          <w:kern w:val="0"/>
          <w:sz w:val="24"/>
          <w:szCs w:val="24"/>
          <w14:ligatures w14:val="none"/>
        </w:rPr>
        <w:t xml:space="preserve"> Exempt</w:t>
      </w:r>
    </w:p>
    <w:p w14:paraId="7DB040F0" w14:textId="77777777" w:rsidR="00F83D26" w:rsidRPr="00F83D26" w:rsidRDefault="00F83D26" w:rsidP="00F83D26">
      <w:pPr>
        <w:spacing w:before="100" w:beforeAutospacing="1" w:after="100" w:afterAutospacing="1" w:line="240" w:lineRule="auto"/>
        <w:rPr>
          <w:rFonts w:asciiTheme="majorHAnsi" w:eastAsia="Times New Roman" w:hAnsiTheme="majorHAnsi" w:cs="Times New Roman"/>
          <w:kern w:val="0"/>
          <w:sz w:val="24"/>
          <w:szCs w:val="24"/>
          <w14:ligatures w14:val="none"/>
        </w:rPr>
      </w:pPr>
      <w:r w:rsidRPr="00F83D26">
        <w:rPr>
          <w:rFonts w:asciiTheme="majorHAnsi" w:eastAsia="Times New Roman" w:hAnsiTheme="majorHAnsi" w:cs="Times New Roman"/>
          <w:b/>
          <w:bCs/>
          <w:kern w:val="0"/>
          <w:sz w:val="24"/>
          <w:szCs w:val="24"/>
          <w14:ligatures w14:val="none"/>
        </w:rPr>
        <w:t>Position Summary:</w:t>
      </w:r>
      <w:r w:rsidRPr="00F83D26">
        <w:rPr>
          <w:rFonts w:asciiTheme="majorHAnsi" w:eastAsia="Times New Roman" w:hAnsiTheme="majorHAnsi" w:cs="Times New Roman"/>
          <w:kern w:val="0"/>
          <w:sz w:val="24"/>
          <w:szCs w:val="24"/>
          <w14:ligatures w14:val="none"/>
        </w:rPr>
        <w:br/>
        <w:t>Responsible for preparing financial records, performing account reconciliations, and assisting in the preparation of financial statements. This position requires a detail-oriented individual with a strong understanding of accounting principles, proficiency in accounting software, and excellent analytical skills. The Staff Accountant supports the finance team in ensuring compliance with GAAP, regulatory requirements, and company policies, contributing to accurate financial reporting and efficient financial operations.</w:t>
      </w:r>
    </w:p>
    <w:p w14:paraId="6DB834FD" w14:textId="77777777" w:rsidR="00F83D26" w:rsidRPr="00F83D26" w:rsidRDefault="00F83D26" w:rsidP="00F83D26">
      <w:pPr>
        <w:spacing w:before="100" w:beforeAutospacing="1" w:after="100" w:afterAutospacing="1" w:line="240" w:lineRule="auto"/>
        <w:rPr>
          <w:rFonts w:asciiTheme="majorHAnsi" w:eastAsia="Times New Roman" w:hAnsiTheme="majorHAnsi" w:cs="Times New Roman"/>
          <w:kern w:val="0"/>
          <w:sz w:val="24"/>
          <w:szCs w:val="24"/>
          <w14:ligatures w14:val="none"/>
        </w:rPr>
      </w:pPr>
      <w:r w:rsidRPr="00F83D26">
        <w:rPr>
          <w:rFonts w:asciiTheme="majorHAnsi" w:eastAsia="Times New Roman" w:hAnsiTheme="majorHAnsi" w:cs="Times New Roman"/>
          <w:b/>
          <w:bCs/>
          <w:kern w:val="0"/>
          <w:sz w:val="24"/>
          <w:szCs w:val="24"/>
          <w14:ligatures w14:val="none"/>
        </w:rPr>
        <w:t>Key Responsibilities:</w:t>
      </w:r>
    </w:p>
    <w:p w14:paraId="4ED5CD36" w14:textId="77777777" w:rsidR="00F83D26" w:rsidRPr="00F83D26" w:rsidRDefault="00F83D26" w:rsidP="00F83D26">
      <w:pPr>
        <w:numPr>
          <w:ilvl w:val="0"/>
          <w:numId w:val="4"/>
        </w:numPr>
        <w:spacing w:before="100" w:beforeAutospacing="1" w:after="100" w:afterAutospacing="1" w:line="240" w:lineRule="auto"/>
        <w:rPr>
          <w:rFonts w:asciiTheme="majorHAnsi" w:eastAsia="Times New Roman" w:hAnsiTheme="majorHAnsi" w:cs="Times New Roman"/>
          <w:kern w:val="0"/>
          <w:sz w:val="24"/>
          <w:szCs w:val="24"/>
          <w14:ligatures w14:val="none"/>
        </w:rPr>
      </w:pPr>
      <w:r w:rsidRPr="00F83D26">
        <w:rPr>
          <w:rFonts w:asciiTheme="majorHAnsi" w:eastAsia="Times New Roman" w:hAnsiTheme="majorHAnsi" w:cs="Times New Roman"/>
          <w:kern w:val="0"/>
          <w:sz w:val="24"/>
          <w:szCs w:val="24"/>
          <w14:ligatures w14:val="none"/>
        </w:rPr>
        <w:t>Maintain accurate financial records and ensure compliance with accounting policies and procedures.</w:t>
      </w:r>
    </w:p>
    <w:p w14:paraId="7B2E81D5" w14:textId="77777777" w:rsidR="00F83D26" w:rsidRPr="00F83D26" w:rsidRDefault="00F83D26" w:rsidP="00F83D26">
      <w:pPr>
        <w:numPr>
          <w:ilvl w:val="0"/>
          <w:numId w:val="4"/>
        </w:numPr>
        <w:spacing w:before="100" w:beforeAutospacing="1" w:after="100" w:afterAutospacing="1" w:line="240" w:lineRule="auto"/>
        <w:rPr>
          <w:rFonts w:asciiTheme="majorHAnsi" w:eastAsia="Times New Roman" w:hAnsiTheme="majorHAnsi" w:cs="Times New Roman"/>
          <w:kern w:val="0"/>
          <w:sz w:val="24"/>
          <w:szCs w:val="24"/>
          <w14:ligatures w14:val="none"/>
        </w:rPr>
      </w:pPr>
      <w:r w:rsidRPr="00F83D26">
        <w:rPr>
          <w:rFonts w:asciiTheme="majorHAnsi" w:eastAsia="Times New Roman" w:hAnsiTheme="majorHAnsi" w:cs="Times New Roman"/>
          <w:kern w:val="0"/>
          <w:sz w:val="24"/>
          <w:szCs w:val="24"/>
          <w14:ligatures w14:val="none"/>
        </w:rPr>
        <w:t>Perform monthly bank and account reconciliations and investigate discrepancies.</w:t>
      </w:r>
    </w:p>
    <w:p w14:paraId="4237B3D4" w14:textId="77777777" w:rsidR="00F83D26" w:rsidRPr="00F83D26" w:rsidRDefault="00F83D26" w:rsidP="00F83D26">
      <w:pPr>
        <w:numPr>
          <w:ilvl w:val="0"/>
          <w:numId w:val="4"/>
        </w:numPr>
        <w:spacing w:before="100" w:beforeAutospacing="1" w:after="100" w:afterAutospacing="1" w:line="240" w:lineRule="auto"/>
        <w:rPr>
          <w:rFonts w:asciiTheme="majorHAnsi" w:eastAsia="Times New Roman" w:hAnsiTheme="majorHAnsi" w:cs="Times New Roman"/>
          <w:kern w:val="0"/>
          <w:sz w:val="24"/>
          <w:szCs w:val="24"/>
          <w14:ligatures w14:val="none"/>
        </w:rPr>
      </w:pPr>
      <w:r w:rsidRPr="00F83D26">
        <w:rPr>
          <w:rFonts w:asciiTheme="majorHAnsi" w:eastAsia="Times New Roman" w:hAnsiTheme="majorHAnsi" w:cs="Times New Roman"/>
          <w:kern w:val="0"/>
          <w:sz w:val="24"/>
          <w:szCs w:val="24"/>
          <w14:ligatures w14:val="none"/>
        </w:rPr>
        <w:t>Assist with month-end closing processes, including journal entries, accruals, and adjustments.</w:t>
      </w:r>
    </w:p>
    <w:p w14:paraId="6DFA91C5" w14:textId="77777777" w:rsidR="00F83D26" w:rsidRPr="00F83D26" w:rsidRDefault="00F83D26" w:rsidP="00F83D26">
      <w:pPr>
        <w:numPr>
          <w:ilvl w:val="0"/>
          <w:numId w:val="4"/>
        </w:numPr>
        <w:spacing w:before="100" w:beforeAutospacing="1" w:after="100" w:afterAutospacing="1" w:line="240" w:lineRule="auto"/>
        <w:rPr>
          <w:rFonts w:asciiTheme="majorHAnsi" w:eastAsia="Times New Roman" w:hAnsiTheme="majorHAnsi" w:cs="Times New Roman"/>
          <w:kern w:val="0"/>
          <w:sz w:val="24"/>
          <w:szCs w:val="24"/>
          <w14:ligatures w14:val="none"/>
        </w:rPr>
      </w:pPr>
      <w:r w:rsidRPr="00F83D26">
        <w:rPr>
          <w:rFonts w:asciiTheme="majorHAnsi" w:eastAsia="Times New Roman" w:hAnsiTheme="majorHAnsi" w:cs="Times New Roman"/>
          <w:kern w:val="0"/>
          <w:sz w:val="24"/>
          <w:szCs w:val="24"/>
          <w14:ligatures w14:val="none"/>
        </w:rPr>
        <w:t>Collaborate with other departments to ensure accurate financial information and resolve any accounting-related issues.</w:t>
      </w:r>
    </w:p>
    <w:p w14:paraId="40B736E4" w14:textId="77777777" w:rsidR="00F83D26" w:rsidRPr="00F83D26" w:rsidRDefault="00F83D26" w:rsidP="00F83D26">
      <w:pPr>
        <w:numPr>
          <w:ilvl w:val="0"/>
          <w:numId w:val="4"/>
        </w:numPr>
        <w:spacing w:before="100" w:beforeAutospacing="1" w:after="100" w:afterAutospacing="1" w:line="240" w:lineRule="auto"/>
        <w:rPr>
          <w:rFonts w:asciiTheme="majorHAnsi" w:eastAsia="Times New Roman" w:hAnsiTheme="majorHAnsi" w:cs="Times New Roman"/>
          <w:kern w:val="0"/>
          <w:sz w:val="24"/>
          <w:szCs w:val="24"/>
          <w14:ligatures w14:val="none"/>
        </w:rPr>
      </w:pPr>
      <w:r w:rsidRPr="00F83D26">
        <w:rPr>
          <w:rFonts w:asciiTheme="majorHAnsi" w:eastAsia="Times New Roman" w:hAnsiTheme="majorHAnsi" w:cs="Times New Roman"/>
          <w:kern w:val="0"/>
          <w:sz w:val="24"/>
          <w:szCs w:val="24"/>
          <w14:ligatures w14:val="none"/>
        </w:rPr>
        <w:t>Monitor budget variances and report significant discrepancies to management.</w:t>
      </w:r>
    </w:p>
    <w:p w14:paraId="4FC19A46" w14:textId="77777777" w:rsidR="00F83D26" w:rsidRPr="00F83D26" w:rsidRDefault="00F83D26" w:rsidP="00F83D26">
      <w:pPr>
        <w:numPr>
          <w:ilvl w:val="0"/>
          <w:numId w:val="4"/>
        </w:numPr>
        <w:spacing w:before="100" w:beforeAutospacing="1" w:after="100" w:afterAutospacing="1" w:line="240" w:lineRule="auto"/>
        <w:rPr>
          <w:rFonts w:asciiTheme="majorHAnsi" w:eastAsia="Times New Roman" w:hAnsiTheme="majorHAnsi" w:cs="Times New Roman"/>
          <w:kern w:val="0"/>
          <w:sz w:val="24"/>
          <w:szCs w:val="24"/>
          <w14:ligatures w14:val="none"/>
        </w:rPr>
      </w:pPr>
      <w:r w:rsidRPr="00F83D26">
        <w:rPr>
          <w:rFonts w:asciiTheme="majorHAnsi" w:eastAsia="Times New Roman" w:hAnsiTheme="majorHAnsi" w:cs="Times New Roman"/>
          <w:kern w:val="0"/>
          <w:sz w:val="24"/>
          <w:szCs w:val="24"/>
          <w14:ligatures w14:val="none"/>
        </w:rPr>
        <w:t>Maintain third-party contracts.</w:t>
      </w:r>
    </w:p>
    <w:p w14:paraId="51485A47" w14:textId="77777777" w:rsidR="00F83D26" w:rsidRPr="00F83D26" w:rsidRDefault="00F83D26" w:rsidP="00F83D26">
      <w:pPr>
        <w:numPr>
          <w:ilvl w:val="0"/>
          <w:numId w:val="4"/>
        </w:numPr>
        <w:spacing w:before="100" w:beforeAutospacing="1" w:after="100" w:afterAutospacing="1" w:line="240" w:lineRule="auto"/>
        <w:rPr>
          <w:rFonts w:asciiTheme="majorHAnsi" w:eastAsia="Times New Roman" w:hAnsiTheme="majorHAnsi" w:cs="Times New Roman"/>
          <w:kern w:val="0"/>
          <w:sz w:val="24"/>
          <w:szCs w:val="24"/>
          <w14:ligatures w14:val="none"/>
        </w:rPr>
      </w:pPr>
      <w:r w:rsidRPr="00F83D26">
        <w:rPr>
          <w:rFonts w:asciiTheme="majorHAnsi" w:eastAsia="Times New Roman" w:hAnsiTheme="majorHAnsi" w:cs="Times New Roman"/>
          <w:kern w:val="0"/>
          <w:sz w:val="24"/>
          <w:szCs w:val="24"/>
          <w14:ligatures w14:val="none"/>
        </w:rPr>
        <w:t>Support external auditors during annual audits by providing necessary documentation and schedules.</w:t>
      </w:r>
    </w:p>
    <w:p w14:paraId="5FBC3061" w14:textId="77777777" w:rsidR="00F83D26" w:rsidRPr="00F83D26" w:rsidRDefault="00F83D26" w:rsidP="00F83D26">
      <w:pPr>
        <w:numPr>
          <w:ilvl w:val="0"/>
          <w:numId w:val="4"/>
        </w:numPr>
        <w:spacing w:before="100" w:beforeAutospacing="1" w:after="100" w:afterAutospacing="1" w:line="240" w:lineRule="auto"/>
        <w:rPr>
          <w:rFonts w:asciiTheme="majorHAnsi" w:eastAsia="Times New Roman" w:hAnsiTheme="majorHAnsi" w:cs="Times New Roman"/>
          <w:kern w:val="0"/>
          <w:sz w:val="24"/>
          <w:szCs w:val="24"/>
          <w14:ligatures w14:val="none"/>
        </w:rPr>
      </w:pPr>
      <w:r w:rsidRPr="00F83D26">
        <w:rPr>
          <w:rFonts w:asciiTheme="majorHAnsi" w:eastAsia="Times New Roman" w:hAnsiTheme="majorHAnsi" w:cs="Times New Roman"/>
          <w:kern w:val="0"/>
          <w:sz w:val="24"/>
          <w:szCs w:val="24"/>
          <w14:ligatures w14:val="none"/>
        </w:rPr>
        <w:t>Back up payroll, accounts payable, and miscellaneous accounts receivable functions.</w:t>
      </w:r>
    </w:p>
    <w:p w14:paraId="5198EA3B" w14:textId="77777777" w:rsidR="00F83D26" w:rsidRPr="00F83D26" w:rsidRDefault="00F83D26" w:rsidP="00F83D26">
      <w:pPr>
        <w:numPr>
          <w:ilvl w:val="0"/>
          <w:numId w:val="4"/>
        </w:numPr>
        <w:spacing w:before="100" w:beforeAutospacing="1" w:after="100" w:afterAutospacing="1" w:line="240" w:lineRule="auto"/>
        <w:rPr>
          <w:rFonts w:asciiTheme="majorHAnsi" w:eastAsia="Times New Roman" w:hAnsiTheme="majorHAnsi" w:cs="Times New Roman"/>
          <w:kern w:val="0"/>
          <w:sz w:val="24"/>
          <w:szCs w:val="24"/>
          <w14:ligatures w14:val="none"/>
        </w:rPr>
      </w:pPr>
      <w:r w:rsidRPr="00F83D26">
        <w:rPr>
          <w:rFonts w:asciiTheme="majorHAnsi" w:eastAsia="Times New Roman" w:hAnsiTheme="majorHAnsi" w:cs="Times New Roman"/>
          <w:kern w:val="0"/>
          <w:sz w:val="24"/>
          <w:szCs w:val="24"/>
          <w14:ligatures w14:val="none"/>
        </w:rPr>
        <w:t>Complete additional tasks as assigned by management.</w:t>
      </w:r>
    </w:p>
    <w:p w14:paraId="725EAFF9" w14:textId="77777777" w:rsidR="00F83D26" w:rsidRPr="00F83D26" w:rsidRDefault="00F83D26" w:rsidP="00F83D26">
      <w:pPr>
        <w:spacing w:before="100" w:beforeAutospacing="1" w:after="100" w:afterAutospacing="1" w:line="240" w:lineRule="auto"/>
        <w:rPr>
          <w:rFonts w:asciiTheme="majorHAnsi" w:eastAsia="Times New Roman" w:hAnsiTheme="majorHAnsi" w:cs="Times New Roman"/>
          <w:kern w:val="0"/>
          <w:sz w:val="24"/>
          <w:szCs w:val="24"/>
          <w14:ligatures w14:val="none"/>
        </w:rPr>
      </w:pPr>
      <w:r w:rsidRPr="00F83D26">
        <w:rPr>
          <w:rFonts w:asciiTheme="majorHAnsi" w:eastAsia="Times New Roman" w:hAnsiTheme="majorHAnsi" w:cs="Times New Roman"/>
          <w:b/>
          <w:bCs/>
          <w:kern w:val="0"/>
          <w:sz w:val="24"/>
          <w:szCs w:val="24"/>
          <w14:ligatures w14:val="none"/>
        </w:rPr>
        <w:t>Qualifications:</w:t>
      </w:r>
    </w:p>
    <w:p w14:paraId="3591DBCB" w14:textId="778B41AD" w:rsidR="00F83D26" w:rsidRPr="00F83D26" w:rsidRDefault="00F83D26" w:rsidP="00F83D26">
      <w:pPr>
        <w:numPr>
          <w:ilvl w:val="0"/>
          <w:numId w:val="5"/>
        </w:numPr>
        <w:spacing w:before="100" w:beforeAutospacing="1" w:after="100" w:afterAutospacing="1" w:line="240" w:lineRule="auto"/>
        <w:rPr>
          <w:rFonts w:asciiTheme="majorHAnsi" w:eastAsia="Times New Roman" w:hAnsiTheme="majorHAnsi" w:cs="Times New Roman"/>
          <w:kern w:val="0"/>
          <w:sz w:val="24"/>
          <w:szCs w:val="24"/>
          <w14:ligatures w14:val="none"/>
        </w:rPr>
      </w:pPr>
      <w:r w:rsidRPr="00F83D26">
        <w:rPr>
          <w:rFonts w:asciiTheme="majorHAnsi" w:eastAsia="Times New Roman" w:hAnsiTheme="majorHAnsi" w:cs="Times New Roman"/>
          <w:b/>
          <w:bCs/>
          <w:kern w:val="0"/>
          <w:sz w:val="24"/>
          <w:szCs w:val="24"/>
          <w14:ligatures w14:val="none"/>
        </w:rPr>
        <w:t>Education:</w:t>
      </w:r>
      <w:r w:rsidRPr="00F83D26">
        <w:rPr>
          <w:rFonts w:asciiTheme="majorHAnsi" w:eastAsia="Times New Roman" w:hAnsiTheme="majorHAnsi" w:cs="Times New Roman"/>
          <w:kern w:val="0"/>
          <w:sz w:val="24"/>
          <w:szCs w:val="24"/>
          <w14:ligatures w14:val="none"/>
        </w:rPr>
        <w:t xml:space="preserve"> </w:t>
      </w:r>
      <w:proofErr w:type="gramStart"/>
      <w:r w:rsidR="00A12EC4" w:rsidRPr="00A12EC4">
        <w:rPr>
          <w:rFonts w:asciiTheme="majorHAnsi" w:eastAsia="Times New Roman" w:hAnsiTheme="majorHAnsi" w:cs="Times New Roman"/>
          <w:kern w:val="0"/>
          <w:sz w:val="24"/>
          <w:szCs w:val="24"/>
          <w14:ligatures w14:val="none"/>
        </w:rPr>
        <w:t>Bachelor’s degree in Accounting</w:t>
      </w:r>
      <w:proofErr w:type="gramEnd"/>
      <w:r w:rsidR="00A12EC4" w:rsidRPr="00A12EC4">
        <w:rPr>
          <w:rFonts w:asciiTheme="majorHAnsi" w:eastAsia="Times New Roman" w:hAnsiTheme="majorHAnsi" w:cs="Times New Roman"/>
          <w:kern w:val="0"/>
          <w:sz w:val="24"/>
          <w:szCs w:val="24"/>
          <w14:ligatures w14:val="none"/>
        </w:rPr>
        <w:t>, Finance, or a related field, or equivalent experience.</w:t>
      </w:r>
    </w:p>
    <w:p w14:paraId="37A9C9CC" w14:textId="7DAC204A" w:rsidR="00F83D26" w:rsidRPr="00F83D26" w:rsidRDefault="00F83D26" w:rsidP="00F83D26">
      <w:pPr>
        <w:numPr>
          <w:ilvl w:val="0"/>
          <w:numId w:val="5"/>
        </w:numPr>
        <w:spacing w:before="100" w:beforeAutospacing="1" w:after="100" w:afterAutospacing="1" w:line="240" w:lineRule="auto"/>
        <w:rPr>
          <w:rFonts w:asciiTheme="majorHAnsi" w:eastAsia="Times New Roman" w:hAnsiTheme="majorHAnsi" w:cs="Times New Roman"/>
          <w:kern w:val="0"/>
          <w:sz w:val="24"/>
          <w:szCs w:val="24"/>
          <w14:ligatures w14:val="none"/>
        </w:rPr>
      </w:pPr>
      <w:r w:rsidRPr="00F83D26">
        <w:rPr>
          <w:rFonts w:asciiTheme="majorHAnsi" w:eastAsia="Times New Roman" w:hAnsiTheme="majorHAnsi" w:cs="Times New Roman"/>
          <w:b/>
          <w:bCs/>
          <w:kern w:val="0"/>
          <w:sz w:val="24"/>
          <w:szCs w:val="24"/>
          <w14:ligatures w14:val="none"/>
        </w:rPr>
        <w:t>Experience:</w:t>
      </w:r>
      <w:r w:rsidRPr="00F83D26">
        <w:rPr>
          <w:rFonts w:asciiTheme="majorHAnsi" w:eastAsia="Times New Roman" w:hAnsiTheme="majorHAnsi" w:cs="Times New Roman"/>
          <w:kern w:val="0"/>
          <w:sz w:val="24"/>
          <w:szCs w:val="24"/>
          <w14:ligatures w14:val="none"/>
        </w:rPr>
        <w:t xml:space="preserve"> Minimum of 2 years of </w:t>
      </w:r>
      <w:r w:rsidR="007F05C1">
        <w:rPr>
          <w:rFonts w:asciiTheme="majorHAnsi" w:eastAsia="Times New Roman" w:hAnsiTheme="majorHAnsi" w:cs="Times New Roman"/>
          <w:kern w:val="0"/>
          <w:sz w:val="24"/>
          <w:szCs w:val="24"/>
          <w14:ligatures w14:val="none"/>
        </w:rPr>
        <w:t xml:space="preserve">general </w:t>
      </w:r>
      <w:r w:rsidRPr="00F83D26">
        <w:rPr>
          <w:rFonts w:asciiTheme="majorHAnsi" w:eastAsia="Times New Roman" w:hAnsiTheme="majorHAnsi" w:cs="Times New Roman"/>
          <w:kern w:val="0"/>
          <w:sz w:val="24"/>
          <w:szCs w:val="24"/>
          <w14:ligatures w14:val="none"/>
        </w:rPr>
        <w:t>accounting experience, preferably in a non-profit or healthcare setting.</w:t>
      </w:r>
    </w:p>
    <w:p w14:paraId="26941B2E" w14:textId="77777777" w:rsidR="009B727B" w:rsidRPr="009B727B" w:rsidRDefault="00F83D26" w:rsidP="001A2FFA">
      <w:pPr>
        <w:numPr>
          <w:ilvl w:val="0"/>
          <w:numId w:val="5"/>
        </w:numPr>
        <w:spacing w:before="100" w:beforeAutospacing="1" w:after="100" w:afterAutospacing="1" w:line="240" w:lineRule="auto"/>
      </w:pPr>
      <w:r w:rsidRPr="00676BF0">
        <w:rPr>
          <w:rFonts w:asciiTheme="majorHAnsi" w:eastAsia="Times New Roman" w:hAnsiTheme="majorHAnsi" w:cs="Times New Roman"/>
          <w:b/>
          <w:bCs/>
          <w:kern w:val="0"/>
          <w:sz w:val="24"/>
          <w:szCs w:val="24"/>
          <w14:ligatures w14:val="none"/>
        </w:rPr>
        <w:t>Skills:</w:t>
      </w:r>
      <w:r w:rsidRPr="00676BF0">
        <w:rPr>
          <w:rFonts w:asciiTheme="majorHAnsi" w:eastAsia="Times New Roman" w:hAnsiTheme="majorHAnsi" w:cs="Times New Roman"/>
          <w:kern w:val="0"/>
          <w:sz w:val="24"/>
          <w:szCs w:val="24"/>
          <w14:ligatures w14:val="none"/>
        </w:rPr>
        <w:t xml:space="preserve"> Proficiency in accounting software, strong analytical and problem-solving skills, attention to detail, and excellent communication skills.</w:t>
      </w:r>
    </w:p>
    <w:p w14:paraId="49268033" w14:textId="77777777" w:rsidR="009B727B" w:rsidRPr="009B727B" w:rsidRDefault="009B727B" w:rsidP="009B727B">
      <w:pPr>
        <w:spacing w:after="0" w:line="240" w:lineRule="auto"/>
        <w:rPr>
          <w:rFonts w:asciiTheme="majorHAnsi" w:hAnsiTheme="majorHAnsi" w:cs="Times New Roman"/>
          <w:b/>
          <w:bCs/>
          <w:sz w:val="24"/>
          <w:szCs w:val="24"/>
        </w:rPr>
      </w:pPr>
      <w:r w:rsidRPr="009B727B">
        <w:rPr>
          <w:rFonts w:asciiTheme="majorHAnsi" w:hAnsiTheme="majorHAnsi" w:cs="Times New Roman"/>
          <w:b/>
          <w:bCs/>
          <w:sz w:val="24"/>
          <w:szCs w:val="24"/>
        </w:rPr>
        <w:t>Wages &amp; Benefits:</w:t>
      </w:r>
    </w:p>
    <w:p w14:paraId="65110E8D" w14:textId="77777777" w:rsidR="009B727B" w:rsidRPr="002A3EE4" w:rsidRDefault="009B727B" w:rsidP="009B727B">
      <w:pPr>
        <w:pStyle w:val="ListParagraph"/>
        <w:numPr>
          <w:ilvl w:val="0"/>
          <w:numId w:val="8"/>
        </w:numPr>
        <w:spacing w:after="0" w:line="240" w:lineRule="auto"/>
        <w:rPr>
          <w:rFonts w:ascii="Times New Roman" w:hAnsi="Times New Roman" w:cs="Times New Roman"/>
        </w:rPr>
      </w:pPr>
      <w:r w:rsidRPr="002A3EE4">
        <w:rPr>
          <w:rFonts w:ascii="Times New Roman" w:hAnsi="Times New Roman" w:cs="Times New Roman"/>
        </w:rPr>
        <w:lastRenderedPageBreak/>
        <w:t>401K and Roth IRA, 3% Company Contribution and up to an additional 3% Matching Contribution</w:t>
      </w:r>
    </w:p>
    <w:p w14:paraId="5A6811E2" w14:textId="77777777" w:rsidR="009B727B" w:rsidRPr="002A3EE4" w:rsidRDefault="009B727B" w:rsidP="009B727B">
      <w:pPr>
        <w:pStyle w:val="ListParagraph"/>
        <w:numPr>
          <w:ilvl w:val="0"/>
          <w:numId w:val="8"/>
        </w:numPr>
        <w:spacing w:after="0" w:line="240" w:lineRule="auto"/>
        <w:rPr>
          <w:rFonts w:ascii="Times New Roman" w:hAnsi="Times New Roman" w:cs="Times New Roman"/>
        </w:rPr>
      </w:pPr>
      <w:r w:rsidRPr="002A3EE4">
        <w:rPr>
          <w:rFonts w:ascii="Times New Roman" w:hAnsi="Times New Roman" w:cs="Times New Roman"/>
        </w:rPr>
        <w:t>Health Insurance including HSA with generous Company HSA Contribution</w:t>
      </w:r>
    </w:p>
    <w:p w14:paraId="6583030F" w14:textId="77777777" w:rsidR="009B727B" w:rsidRPr="002A3EE4" w:rsidRDefault="009B727B" w:rsidP="009B727B">
      <w:pPr>
        <w:pStyle w:val="ListParagraph"/>
        <w:numPr>
          <w:ilvl w:val="0"/>
          <w:numId w:val="8"/>
        </w:numPr>
        <w:spacing w:after="0" w:line="240" w:lineRule="auto"/>
        <w:rPr>
          <w:rFonts w:ascii="Times New Roman" w:hAnsi="Times New Roman" w:cs="Times New Roman"/>
        </w:rPr>
      </w:pPr>
      <w:r w:rsidRPr="002A3EE4">
        <w:rPr>
          <w:rFonts w:ascii="Times New Roman" w:hAnsi="Times New Roman" w:cs="Times New Roman"/>
        </w:rPr>
        <w:t xml:space="preserve">Health Savings Accounts/Medical and Dependent Care Flex Spending Accounts </w:t>
      </w:r>
    </w:p>
    <w:p w14:paraId="6E194F3B" w14:textId="77777777" w:rsidR="009B727B" w:rsidRPr="002A3EE4" w:rsidRDefault="009B727B" w:rsidP="009B727B">
      <w:pPr>
        <w:pStyle w:val="ListParagraph"/>
        <w:numPr>
          <w:ilvl w:val="0"/>
          <w:numId w:val="8"/>
        </w:numPr>
        <w:spacing w:after="0" w:line="240" w:lineRule="auto"/>
        <w:rPr>
          <w:rFonts w:ascii="Times New Roman" w:hAnsi="Times New Roman" w:cs="Times New Roman"/>
        </w:rPr>
      </w:pPr>
      <w:r w:rsidRPr="002A3EE4">
        <w:rPr>
          <w:rFonts w:ascii="Times New Roman" w:hAnsi="Times New Roman" w:cs="Times New Roman"/>
        </w:rPr>
        <w:t>Company Provided Long-Term Disability and Life Insurance</w:t>
      </w:r>
    </w:p>
    <w:p w14:paraId="5C018324" w14:textId="77777777" w:rsidR="009B727B" w:rsidRPr="002A3EE4" w:rsidRDefault="009B727B" w:rsidP="009B727B">
      <w:pPr>
        <w:pStyle w:val="ListParagraph"/>
        <w:numPr>
          <w:ilvl w:val="0"/>
          <w:numId w:val="8"/>
        </w:numPr>
        <w:spacing w:after="0" w:line="240" w:lineRule="auto"/>
        <w:rPr>
          <w:rFonts w:ascii="Times New Roman" w:hAnsi="Times New Roman" w:cs="Times New Roman"/>
        </w:rPr>
      </w:pPr>
      <w:r w:rsidRPr="002A3EE4">
        <w:rPr>
          <w:rFonts w:ascii="Times New Roman" w:hAnsi="Times New Roman" w:cs="Times New Roman"/>
        </w:rPr>
        <w:t>Optional Dental, Vision, Health, and Supplemental Life Insurance</w:t>
      </w:r>
    </w:p>
    <w:p w14:paraId="4110EDE5" w14:textId="77777777" w:rsidR="009B727B" w:rsidRPr="002A3EE4" w:rsidRDefault="009B727B" w:rsidP="009B727B">
      <w:pPr>
        <w:pStyle w:val="ListParagraph"/>
        <w:numPr>
          <w:ilvl w:val="0"/>
          <w:numId w:val="8"/>
        </w:numPr>
        <w:spacing w:after="0" w:line="240" w:lineRule="auto"/>
        <w:rPr>
          <w:rFonts w:ascii="Times New Roman" w:hAnsi="Times New Roman" w:cs="Times New Roman"/>
        </w:rPr>
      </w:pPr>
      <w:r w:rsidRPr="002A3EE4">
        <w:rPr>
          <w:rFonts w:ascii="Times New Roman" w:hAnsi="Times New Roman" w:cs="Times New Roman"/>
        </w:rPr>
        <w:t>Employee Assistance Program (EAP)</w:t>
      </w:r>
    </w:p>
    <w:p w14:paraId="418340A9" w14:textId="77777777" w:rsidR="009B727B" w:rsidRPr="002A3EE4" w:rsidRDefault="009B727B" w:rsidP="009B727B">
      <w:pPr>
        <w:pStyle w:val="ListParagraph"/>
        <w:numPr>
          <w:ilvl w:val="0"/>
          <w:numId w:val="8"/>
        </w:numPr>
        <w:spacing w:after="0" w:line="240" w:lineRule="auto"/>
        <w:rPr>
          <w:rFonts w:ascii="Times New Roman" w:hAnsi="Times New Roman" w:cs="Times New Roman"/>
        </w:rPr>
      </w:pPr>
      <w:r w:rsidRPr="002A3EE4">
        <w:rPr>
          <w:rFonts w:ascii="Times New Roman" w:hAnsi="Times New Roman" w:cs="Times New Roman"/>
        </w:rPr>
        <w:t>Generous Paid Vacation and separate Paid Sick Leave</w:t>
      </w:r>
    </w:p>
    <w:p w14:paraId="63545E65" w14:textId="77777777" w:rsidR="009B727B" w:rsidRPr="002A3EE4" w:rsidRDefault="009B727B" w:rsidP="009B727B">
      <w:pPr>
        <w:pStyle w:val="ListParagraph"/>
        <w:numPr>
          <w:ilvl w:val="0"/>
          <w:numId w:val="8"/>
        </w:numPr>
        <w:spacing w:after="0" w:line="240" w:lineRule="auto"/>
        <w:rPr>
          <w:rFonts w:ascii="Times New Roman" w:hAnsi="Times New Roman" w:cs="Times New Roman"/>
        </w:rPr>
      </w:pPr>
      <w:r w:rsidRPr="002A3EE4">
        <w:rPr>
          <w:rFonts w:ascii="Times New Roman" w:hAnsi="Times New Roman" w:cs="Times New Roman"/>
        </w:rPr>
        <w:t>Continuing Education Allowance</w:t>
      </w:r>
    </w:p>
    <w:p w14:paraId="36B64213" w14:textId="77777777" w:rsidR="009B727B" w:rsidRPr="002A3EE4" w:rsidRDefault="009B727B" w:rsidP="009B727B">
      <w:pPr>
        <w:pStyle w:val="ListParagraph"/>
        <w:numPr>
          <w:ilvl w:val="0"/>
          <w:numId w:val="8"/>
        </w:numPr>
        <w:spacing w:after="0" w:line="240" w:lineRule="auto"/>
        <w:rPr>
          <w:rFonts w:ascii="Times New Roman" w:hAnsi="Times New Roman" w:cs="Times New Roman"/>
        </w:rPr>
      </w:pPr>
      <w:r w:rsidRPr="002A3EE4">
        <w:rPr>
          <w:rFonts w:ascii="Times New Roman" w:hAnsi="Times New Roman" w:cs="Times New Roman"/>
        </w:rPr>
        <w:t>8 Holidays per year with 2 additional Floating Holidays</w:t>
      </w:r>
    </w:p>
    <w:p w14:paraId="0911B6A3" w14:textId="77777777" w:rsidR="009B727B" w:rsidRPr="002A3EE4" w:rsidRDefault="009B727B" w:rsidP="009B727B">
      <w:pPr>
        <w:pStyle w:val="ListParagraph"/>
        <w:numPr>
          <w:ilvl w:val="0"/>
          <w:numId w:val="8"/>
        </w:numPr>
        <w:spacing w:after="0" w:line="240" w:lineRule="auto"/>
        <w:rPr>
          <w:rFonts w:ascii="Times New Roman" w:hAnsi="Times New Roman" w:cs="Times New Roman"/>
        </w:rPr>
      </w:pPr>
      <w:r w:rsidRPr="002A3EE4">
        <w:rPr>
          <w:rFonts w:ascii="Times New Roman" w:hAnsi="Times New Roman" w:cs="Times New Roman"/>
        </w:rPr>
        <w:t>Competitive wages</w:t>
      </w:r>
    </w:p>
    <w:p w14:paraId="216E5B38" w14:textId="4B0F5747" w:rsidR="001A2FFA" w:rsidRDefault="001A2FFA" w:rsidP="009B727B">
      <w:pPr>
        <w:spacing w:before="100" w:beforeAutospacing="1" w:after="100" w:afterAutospacing="1" w:line="240" w:lineRule="auto"/>
      </w:pPr>
      <w:r>
        <w:br/>
      </w:r>
    </w:p>
    <w:p w14:paraId="17B0E489" w14:textId="77777777" w:rsidR="00841A0B" w:rsidRPr="00F83D26" w:rsidRDefault="00841A0B">
      <w:pPr>
        <w:rPr>
          <w:rFonts w:asciiTheme="majorHAnsi" w:hAnsiTheme="majorHAnsi"/>
        </w:rPr>
      </w:pPr>
    </w:p>
    <w:sectPr w:rsidR="00841A0B" w:rsidRPr="00F83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0658"/>
    <w:multiLevelType w:val="hybridMultilevel"/>
    <w:tmpl w:val="1E3C2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F2499"/>
    <w:multiLevelType w:val="multilevel"/>
    <w:tmpl w:val="9460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D5F04"/>
    <w:multiLevelType w:val="multilevel"/>
    <w:tmpl w:val="C39A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7A58BA"/>
    <w:multiLevelType w:val="multilevel"/>
    <w:tmpl w:val="5E7ADF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5F436F"/>
    <w:multiLevelType w:val="multilevel"/>
    <w:tmpl w:val="55F88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5110AF"/>
    <w:multiLevelType w:val="multilevel"/>
    <w:tmpl w:val="65BE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0E3555"/>
    <w:multiLevelType w:val="multilevel"/>
    <w:tmpl w:val="5F2E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5E0B1F"/>
    <w:multiLevelType w:val="multilevel"/>
    <w:tmpl w:val="C910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3604030">
    <w:abstractNumId w:val="6"/>
  </w:num>
  <w:num w:numId="2" w16cid:durableId="775098434">
    <w:abstractNumId w:val="1"/>
  </w:num>
  <w:num w:numId="3" w16cid:durableId="1896115554">
    <w:abstractNumId w:val="7"/>
  </w:num>
  <w:num w:numId="4" w16cid:durableId="1485317087">
    <w:abstractNumId w:val="2"/>
  </w:num>
  <w:num w:numId="5" w16cid:durableId="1922056306">
    <w:abstractNumId w:val="5"/>
  </w:num>
  <w:num w:numId="6" w16cid:durableId="1435052973">
    <w:abstractNumId w:val="3"/>
  </w:num>
  <w:num w:numId="7" w16cid:durableId="61953299">
    <w:abstractNumId w:val="4"/>
  </w:num>
  <w:num w:numId="8" w16cid:durableId="497430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91"/>
    <w:rsid w:val="001A2FFA"/>
    <w:rsid w:val="00277179"/>
    <w:rsid w:val="002C7321"/>
    <w:rsid w:val="0030666C"/>
    <w:rsid w:val="003E1B6D"/>
    <w:rsid w:val="00542479"/>
    <w:rsid w:val="00547838"/>
    <w:rsid w:val="00676BF0"/>
    <w:rsid w:val="006A07E1"/>
    <w:rsid w:val="007F05C1"/>
    <w:rsid w:val="00841A0B"/>
    <w:rsid w:val="0087313F"/>
    <w:rsid w:val="008759B8"/>
    <w:rsid w:val="008C1A91"/>
    <w:rsid w:val="009B727B"/>
    <w:rsid w:val="00A12EC4"/>
    <w:rsid w:val="00A165EF"/>
    <w:rsid w:val="00A60731"/>
    <w:rsid w:val="00C92BB7"/>
    <w:rsid w:val="00D900E5"/>
    <w:rsid w:val="00F83D26"/>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1D41"/>
  <w15:chartTrackingRefBased/>
  <w15:docId w15:val="{DDA1CD3D-0A17-4126-8743-06A3AD01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A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1A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A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A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A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A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A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A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A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A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1A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A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A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A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A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A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A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A91"/>
    <w:rPr>
      <w:rFonts w:eastAsiaTheme="majorEastAsia" w:cstheme="majorBidi"/>
      <w:color w:val="272727" w:themeColor="text1" w:themeTint="D8"/>
    </w:rPr>
  </w:style>
  <w:style w:type="paragraph" w:styleId="Title">
    <w:name w:val="Title"/>
    <w:basedOn w:val="Normal"/>
    <w:next w:val="Normal"/>
    <w:link w:val="TitleChar"/>
    <w:uiPriority w:val="10"/>
    <w:qFormat/>
    <w:rsid w:val="008C1A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A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A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A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A91"/>
    <w:pPr>
      <w:spacing w:before="160"/>
      <w:jc w:val="center"/>
    </w:pPr>
    <w:rPr>
      <w:i/>
      <w:iCs/>
      <w:color w:val="404040" w:themeColor="text1" w:themeTint="BF"/>
    </w:rPr>
  </w:style>
  <w:style w:type="character" w:customStyle="1" w:styleId="QuoteChar">
    <w:name w:val="Quote Char"/>
    <w:basedOn w:val="DefaultParagraphFont"/>
    <w:link w:val="Quote"/>
    <w:uiPriority w:val="29"/>
    <w:rsid w:val="008C1A91"/>
    <w:rPr>
      <w:i/>
      <w:iCs/>
      <w:color w:val="404040" w:themeColor="text1" w:themeTint="BF"/>
    </w:rPr>
  </w:style>
  <w:style w:type="paragraph" w:styleId="ListParagraph">
    <w:name w:val="List Paragraph"/>
    <w:basedOn w:val="Normal"/>
    <w:uiPriority w:val="34"/>
    <w:qFormat/>
    <w:rsid w:val="008C1A91"/>
    <w:pPr>
      <w:ind w:left="720"/>
      <w:contextualSpacing/>
    </w:pPr>
  </w:style>
  <w:style w:type="character" w:styleId="IntenseEmphasis">
    <w:name w:val="Intense Emphasis"/>
    <w:basedOn w:val="DefaultParagraphFont"/>
    <w:uiPriority w:val="21"/>
    <w:qFormat/>
    <w:rsid w:val="008C1A91"/>
    <w:rPr>
      <w:i/>
      <w:iCs/>
      <w:color w:val="0F4761" w:themeColor="accent1" w:themeShade="BF"/>
    </w:rPr>
  </w:style>
  <w:style w:type="paragraph" w:styleId="IntenseQuote">
    <w:name w:val="Intense Quote"/>
    <w:basedOn w:val="Normal"/>
    <w:next w:val="Normal"/>
    <w:link w:val="IntenseQuoteChar"/>
    <w:uiPriority w:val="30"/>
    <w:qFormat/>
    <w:rsid w:val="008C1A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A91"/>
    <w:rPr>
      <w:i/>
      <w:iCs/>
      <w:color w:val="0F4761" w:themeColor="accent1" w:themeShade="BF"/>
    </w:rPr>
  </w:style>
  <w:style w:type="character" w:styleId="IntenseReference">
    <w:name w:val="Intense Reference"/>
    <w:basedOn w:val="DefaultParagraphFont"/>
    <w:uiPriority w:val="32"/>
    <w:qFormat/>
    <w:rsid w:val="008C1A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71318">
      <w:bodyDiv w:val="1"/>
      <w:marLeft w:val="0"/>
      <w:marRight w:val="0"/>
      <w:marTop w:val="0"/>
      <w:marBottom w:val="0"/>
      <w:divBdr>
        <w:top w:val="none" w:sz="0" w:space="0" w:color="auto"/>
        <w:left w:val="none" w:sz="0" w:space="0" w:color="auto"/>
        <w:bottom w:val="none" w:sz="0" w:space="0" w:color="auto"/>
        <w:right w:val="none" w:sz="0" w:space="0" w:color="auto"/>
      </w:divBdr>
      <w:divsChild>
        <w:div w:id="114372815">
          <w:marLeft w:val="0"/>
          <w:marRight w:val="0"/>
          <w:marTop w:val="0"/>
          <w:marBottom w:val="0"/>
          <w:divBdr>
            <w:top w:val="none" w:sz="0" w:space="0" w:color="auto"/>
            <w:left w:val="none" w:sz="0" w:space="0" w:color="auto"/>
            <w:bottom w:val="none" w:sz="0" w:space="0" w:color="auto"/>
            <w:right w:val="none" w:sz="0" w:space="0" w:color="auto"/>
          </w:divBdr>
          <w:divsChild>
            <w:div w:id="527334062">
              <w:marLeft w:val="0"/>
              <w:marRight w:val="0"/>
              <w:marTop w:val="0"/>
              <w:marBottom w:val="0"/>
              <w:divBdr>
                <w:top w:val="none" w:sz="0" w:space="0" w:color="auto"/>
                <w:left w:val="none" w:sz="0" w:space="0" w:color="auto"/>
                <w:bottom w:val="none" w:sz="0" w:space="0" w:color="auto"/>
                <w:right w:val="none" w:sz="0" w:space="0" w:color="auto"/>
              </w:divBdr>
              <w:divsChild>
                <w:div w:id="406271901">
                  <w:marLeft w:val="0"/>
                  <w:marRight w:val="0"/>
                  <w:marTop w:val="0"/>
                  <w:marBottom w:val="0"/>
                  <w:divBdr>
                    <w:top w:val="none" w:sz="0" w:space="0" w:color="auto"/>
                    <w:left w:val="none" w:sz="0" w:space="0" w:color="auto"/>
                    <w:bottom w:val="none" w:sz="0" w:space="0" w:color="auto"/>
                    <w:right w:val="none" w:sz="0" w:space="0" w:color="auto"/>
                  </w:divBdr>
                  <w:divsChild>
                    <w:div w:id="532959195">
                      <w:marLeft w:val="0"/>
                      <w:marRight w:val="0"/>
                      <w:marTop w:val="0"/>
                      <w:marBottom w:val="0"/>
                      <w:divBdr>
                        <w:top w:val="none" w:sz="0" w:space="0" w:color="auto"/>
                        <w:left w:val="none" w:sz="0" w:space="0" w:color="auto"/>
                        <w:bottom w:val="none" w:sz="0" w:space="0" w:color="auto"/>
                        <w:right w:val="none" w:sz="0" w:space="0" w:color="auto"/>
                      </w:divBdr>
                      <w:divsChild>
                        <w:div w:id="459760321">
                          <w:marLeft w:val="0"/>
                          <w:marRight w:val="0"/>
                          <w:marTop w:val="0"/>
                          <w:marBottom w:val="0"/>
                          <w:divBdr>
                            <w:top w:val="none" w:sz="0" w:space="0" w:color="auto"/>
                            <w:left w:val="none" w:sz="0" w:space="0" w:color="auto"/>
                            <w:bottom w:val="none" w:sz="0" w:space="0" w:color="auto"/>
                            <w:right w:val="none" w:sz="0" w:space="0" w:color="auto"/>
                          </w:divBdr>
                          <w:divsChild>
                            <w:div w:id="2140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29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Louwagie</dc:creator>
  <cp:keywords/>
  <dc:description/>
  <cp:lastModifiedBy>Tristan Boetcher</cp:lastModifiedBy>
  <cp:revision>8</cp:revision>
  <dcterms:created xsi:type="dcterms:W3CDTF">2024-07-12T13:00:00Z</dcterms:created>
  <dcterms:modified xsi:type="dcterms:W3CDTF">2024-07-17T14:39:00Z</dcterms:modified>
</cp:coreProperties>
</file>